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D3" w:rsidRPr="00D019BF" w:rsidRDefault="00B51C1B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A</w:t>
      </w:r>
      <w:r w:rsidR="002D258C">
        <w:rPr>
          <w:rFonts w:eastAsia="MS Gothic"/>
          <w:b/>
          <w:sz w:val="44"/>
          <w:szCs w:val="44"/>
        </w:rPr>
        <w:t>ccess, Retention &amp; Completion Committee</w:t>
      </w:r>
      <w:r>
        <w:rPr>
          <w:rFonts w:eastAsia="MS Gothic"/>
          <w:b/>
          <w:sz w:val="44"/>
          <w:szCs w:val="44"/>
        </w:rPr>
        <w:t xml:space="preserve"> Meeting Agen</w:t>
      </w:r>
      <w:r w:rsidR="00564FD3" w:rsidRPr="00DC1B76">
        <w:rPr>
          <w:rFonts w:eastAsia="MS Gothic"/>
          <w:b/>
          <w:sz w:val="44"/>
          <w:szCs w:val="44"/>
        </w:rPr>
        <w:t xml:space="preserve">da </w:t>
      </w:r>
    </w:p>
    <w:p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Date:</w:t>
      </w:r>
      <w:r w:rsidR="00005668">
        <w:rPr>
          <w:sz w:val="28"/>
          <w:szCs w:val="28"/>
        </w:rPr>
        <w:t xml:space="preserve"> </w:t>
      </w:r>
      <w:r w:rsidR="000854A8">
        <w:rPr>
          <w:sz w:val="28"/>
          <w:szCs w:val="28"/>
        </w:rPr>
        <w:t>November 13</w:t>
      </w:r>
      <w:r w:rsidR="00F85B01">
        <w:rPr>
          <w:sz w:val="28"/>
          <w:szCs w:val="28"/>
        </w:rPr>
        <w:t>, 2017</w:t>
      </w:r>
      <w:r w:rsidR="002E5ABC">
        <w:rPr>
          <w:sz w:val="28"/>
          <w:szCs w:val="28"/>
        </w:rPr>
        <w:t xml:space="preserve"> </w:t>
      </w:r>
      <w:r w:rsidR="00D66D56">
        <w:rPr>
          <w:sz w:val="28"/>
          <w:szCs w:val="28"/>
        </w:rPr>
        <w:t xml:space="preserve">/ </w:t>
      </w:r>
      <w:r w:rsidR="00D5536B">
        <w:rPr>
          <w:sz w:val="28"/>
          <w:szCs w:val="28"/>
        </w:rPr>
        <w:t>1</w:t>
      </w:r>
      <w:r w:rsidR="002D258C">
        <w:rPr>
          <w:sz w:val="28"/>
          <w:szCs w:val="28"/>
        </w:rPr>
        <w:t>:30</w:t>
      </w:r>
      <w:r w:rsidR="00D66D56">
        <w:rPr>
          <w:sz w:val="28"/>
          <w:szCs w:val="28"/>
        </w:rPr>
        <w:t xml:space="preserve">-3pm /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2D258C">
        <w:rPr>
          <w:sz w:val="28"/>
          <w:szCs w:val="28"/>
        </w:rPr>
        <w:t>CC126</w:t>
      </w:r>
      <w:r w:rsidR="00D5536B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Recorder: </w:t>
      </w:r>
      <w:r w:rsidR="001401BE">
        <w:rPr>
          <w:sz w:val="28"/>
          <w:szCs w:val="28"/>
        </w:rPr>
        <w:t>Tami</w:t>
      </w:r>
      <w:r w:rsidR="00010D1F">
        <w:rPr>
          <w:sz w:val="28"/>
          <w:szCs w:val="28"/>
        </w:rPr>
        <w:t xml:space="preserve"> Strawn</w:t>
      </w:r>
    </w:p>
    <w:p w:rsidR="00564FD3" w:rsidRPr="00B921E3" w:rsidRDefault="00564FD3" w:rsidP="00564FD3">
      <w:pPr>
        <w:tabs>
          <w:tab w:val="right" w:pos="14400"/>
        </w:tabs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14360"/>
      </w:tblGrid>
      <w:tr w:rsidR="00E736B4" w:rsidTr="00C42A51">
        <w:trPr>
          <w:trHeight w:val="276"/>
        </w:trPr>
        <w:tc>
          <w:tcPr>
            <w:tcW w:w="14360" w:type="dxa"/>
            <w:shd w:val="clear" w:color="auto" w:fill="B6DDE8" w:themeFill="accent5" w:themeFillTint="66"/>
          </w:tcPr>
          <w:p w:rsidR="00E736B4" w:rsidRDefault="00E736B4" w:rsidP="001F0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E736B4" w:rsidTr="00133EE3">
        <w:trPr>
          <w:trHeight w:val="293"/>
        </w:trPr>
        <w:tc>
          <w:tcPr>
            <w:tcW w:w="14360" w:type="dxa"/>
            <w:vMerge w:val="restart"/>
          </w:tcPr>
          <w:p w:rsidR="00F85B01" w:rsidRDefault="00F85B01" w:rsidP="00F85B01">
            <w:pPr>
              <w:rPr>
                <w:b/>
                <w:sz w:val="24"/>
                <w:szCs w:val="24"/>
              </w:rPr>
            </w:pPr>
          </w:p>
          <w:p w:rsidR="00F85B01" w:rsidRPr="00133EE3" w:rsidRDefault="00F85B01" w:rsidP="002D258C">
            <w:pPr>
              <w:rPr>
                <w:b/>
                <w:sz w:val="24"/>
                <w:szCs w:val="24"/>
              </w:rPr>
            </w:pPr>
          </w:p>
        </w:tc>
      </w:tr>
      <w:tr w:rsidR="00E736B4" w:rsidTr="00133EE3">
        <w:trPr>
          <w:trHeight w:val="278"/>
        </w:trPr>
        <w:tc>
          <w:tcPr>
            <w:tcW w:w="14360" w:type="dxa"/>
            <w:vMerge/>
          </w:tcPr>
          <w:p w:rsidR="00E736B4" w:rsidRDefault="00E736B4" w:rsidP="001F0154"/>
        </w:tc>
      </w:tr>
      <w:tr w:rsidR="00E736B4" w:rsidTr="00133EE3">
        <w:trPr>
          <w:trHeight w:val="278"/>
        </w:trPr>
        <w:tc>
          <w:tcPr>
            <w:tcW w:w="14360" w:type="dxa"/>
            <w:vMerge/>
          </w:tcPr>
          <w:p w:rsidR="00E736B4" w:rsidRDefault="00E736B4" w:rsidP="001F0154"/>
        </w:tc>
      </w:tr>
      <w:tr w:rsidR="00E736B4" w:rsidTr="002D258C">
        <w:trPr>
          <w:trHeight w:val="269"/>
        </w:trPr>
        <w:tc>
          <w:tcPr>
            <w:tcW w:w="14360" w:type="dxa"/>
            <w:vMerge/>
          </w:tcPr>
          <w:p w:rsidR="00E736B4" w:rsidRDefault="00E736B4" w:rsidP="001F0154"/>
        </w:tc>
      </w:tr>
    </w:tbl>
    <w:p w:rsidR="00564FD3" w:rsidRDefault="00564FD3" w:rsidP="00564FD3">
      <w:pPr>
        <w:rPr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44"/>
        <w:gridCol w:w="3100"/>
        <w:gridCol w:w="5451"/>
        <w:gridCol w:w="1830"/>
        <w:gridCol w:w="2665"/>
      </w:tblGrid>
      <w:tr w:rsidR="00DC124F" w:rsidRPr="00DC124F" w:rsidTr="00C42A51">
        <w:tc>
          <w:tcPr>
            <w:tcW w:w="5000" w:type="pct"/>
            <w:gridSpan w:val="5"/>
            <w:shd w:val="clear" w:color="auto" w:fill="B2A1C7" w:themeFill="accent4" w:themeFillTint="99"/>
          </w:tcPr>
          <w:p w:rsidR="00DC124F" w:rsidRPr="00DC124F" w:rsidRDefault="00C42A51" w:rsidP="00A7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COMMITMENTS</w:t>
            </w:r>
          </w:p>
        </w:tc>
      </w:tr>
      <w:tr w:rsidR="00DC124F" w:rsidRPr="00DC124F" w:rsidTr="00C42A51">
        <w:tc>
          <w:tcPr>
            <w:tcW w:w="467" w:type="pct"/>
            <w:shd w:val="clear" w:color="auto" w:fill="E5DFEC" w:themeFill="accent4" w:themeFillTint="33"/>
          </w:tcPr>
          <w:p w:rsidR="00DC124F" w:rsidRPr="00DC124F" w:rsidRDefault="00C42A51" w:rsidP="00A737C4">
            <w:pPr>
              <w:jc w:val="center"/>
              <w:rPr>
                <w:b/>
                <w:sz w:val="24"/>
                <w:szCs w:val="24"/>
              </w:rPr>
            </w:pPr>
            <w:r w:rsidRPr="00C42A5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77" w:type="pct"/>
            <w:shd w:val="clear" w:color="auto" w:fill="E5DFEC" w:themeFill="accent4" w:themeFillTint="33"/>
          </w:tcPr>
          <w:p w:rsidR="00DC124F" w:rsidRPr="00DC124F" w:rsidRDefault="00C42A51" w:rsidP="00A737C4">
            <w:pPr>
              <w:jc w:val="center"/>
              <w:rPr>
                <w:b/>
                <w:sz w:val="24"/>
                <w:szCs w:val="24"/>
              </w:rPr>
            </w:pPr>
            <w:r w:rsidRPr="00C42A51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894" w:type="pct"/>
            <w:shd w:val="clear" w:color="auto" w:fill="E5DFEC" w:themeFill="accent4" w:themeFillTint="33"/>
          </w:tcPr>
          <w:p w:rsidR="00DC124F" w:rsidRPr="00DC124F" w:rsidRDefault="00C42A51" w:rsidP="00A737C4">
            <w:pPr>
              <w:jc w:val="center"/>
              <w:rPr>
                <w:b/>
                <w:sz w:val="24"/>
                <w:szCs w:val="24"/>
              </w:rPr>
            </w:pPr>
            <w:r w:rsidRPr="00C42A51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636" w:type="pct"/>
            <w:shd w:val="clear" w:color="auto" w:fill="E5DFEC" w:themeFill="accent4" w:themeFillTint="33"/>
          </w:tcPr>
          <w:p w:rsidR="00DC124F" w:rsidRPr="00DC124F" w:rsidRDefault="00C42A51" w:rsidP="00A737C4">
            <w:pPr>
              <w:jc w:val="center"/>
              <w:rPr>
                <w:b/>
                <w:sz w:val="24"/>
                <w:szCs w:val="24"/>
              </w:rPr>
            </w:pPr>
            <w:r w:rsidRPr="00C42A51">
              <w:rPr>
                <w:b/>
                <w:sz w:val="24"/>
                <w:szCs w:val="24"/>
              </w:rPr>
              <w:t>Promised To</w:t>
            </w:r>
          </w:p>
        </w:tc>
        <w:tc>
          <w:tcPr>
            <w:tcW w:w="926" w:type="pct"/>
            <w:shd w:val="clear" w:color="auto" w:fill="E5DFEC" w:themeFill="accent4" w:themeFillTint="33"/>
          </w:tcPr>
          <w:p w:rsidR="00DC124F" w:rsidRPr="00DC124F" w:rsidRDefault="00C42A51" w:rsidP="00A737C4">
            <w:pPr>
              <w:jc w:val="center"/>
              <w:rPr>
                <w:b/>
                <w:sz w:val="24"/>
                <w:szCs w:val="24"/>
              </w:rPr>
            </w:pPr>
            <w:r w:rsidRPr="00C42A51">
              <w:rPr>
                <w:b/>
                <w:sz w:val="24"/>
                <w:szCs w:val="24"/>
              </w:rPr>
              <w:t>When</w:t>
            </w:r>
          </w:p>
        </w:tc>
      </w:tr>
      <w:tr w:rsidR="00DC124F" w:rsidRPr="00DC124F" w:rsidTr="00092E01">
        <w:trPr>
          <w:trHeight w:val="422"/>
        </w:trPr>
        <w:tc>
          <w:tcPr>
            <w:tcW w:w="467" w:type="pct"/>
          </w:tcPr>
          <w:p w:rsidR="00DC124F" w:rsidRPr="00DC124F" w:rsidRDefault="00DC124F" w:rsidP="00A737C4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</w:tcPr>
          <w:p w:rsidR="00DC124F" w:rsidRPr="00DC124F" w:rsidRDefault="00DC124F" w:rsidP="00A737C4"/>
        </w:tc>
        <w:tc>
          <w:tcPr>
            <w:tcW w:w="1894" w:type="pct"/>
          </w:tcPr>
          <w:p w:rsidR="00DC124F" w:rsidRPr="00DC124F" w:rsidRDefault="00DC124F" w:rsidP="00A737C4">
            <w:pPr>
              <w:jc w:val="center"/>
            </w:pPr>
          </w:p>
        </w:tc>
        <w:tc>
          <w:tcPr>
            <w:tcW w:w="636" w:type="pct"/>
          </w:tcPr>
          <w:p w:rsidR="00DC124F" w:rsidRPr="00DC124F" w:rsidRDefault="00DC124F" w:rsidP="00A737C4"/>
        </w:tc>
        <w:tc>
          <w:tcPr>
            <w:tcW w:w="926" w:type="pct"/>
          </w:tcPr>
          <w:p w:rsidR="00DC124F" w:rsidRPr="00DC124F" w:rsidRDefault="00DC124F" w:rsidP="00A737C4"/>
        </w:tc>
      </w:tr>
      <w:tr w:rsidR="00DC124F" w:rsidRPr="00DC124F" w:rsidTr="00C42A51">
        <w:trPr>
          <w:trHeight w:val="458"/>
        </w:trPr>
        <w:tc>
          <w:tcPr>
            <w:tcW w:w="467" w:type="pct"/>
            <w:vAlign w:val="center"/>
          </w:tcPr>
          <w:p w:rsidR="00DC124F" w:rsidRPr="00DC124F" w:rsidRDefault="00DC124F" w:rsidP="00A737C4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DC124F" w:rsidRPr="00DC124F" w:rsidRDefault="00DC124F" w:rsidP="00A737C4"/>
        </w:tc>
        <w:tc>
          <w:tcPr>
            <w:tcW w:w="1894" w:type="pct"/>
            <w:vAlign w:val="center"/>
          </w:tcPr>
          <w:p w:rsidR="00DC124F" w:rsidRPr="00DC124F" w:rsidRDefault="00DC124F" w:rsidP="00A737C4">
            <w:pPr>
              <w:jc w:val="center"/>
            </w:pPr>
          </w:p>
        </w:tc>
        <w:tc>
          <w:tcPr>
            <w:tcW w:w="636" w:type="pct"/>
            <w:vAlign w:val="center"/>
          </w:tcPr>
          <w:p w:rsidR="00DC124F" w:rsidRPr="00DC124F" w:rsidRDefault="00DC124F" w:rsidP="00A737C4"/>
        </w:tc>
        <w:tc>
          <w:tcPr>
            <w:tcW w:w="926" w:type="pct"/>
          </w:tcPr>
          <w:p w:rsidR="00DC124F" w:rsidRPr="00DC124F" w:rsidRDefault="00DC124F" w:rsidP="00A737C4">
            <w:pPr>
              <w:rPr>
                <w:sz w:val="20"/>
                <w:szCs w:val="20"/>
              </w:rPr>
            </w:pPr>
          </w:p>
        </w:tc>
      </w:tr>
    </w:tbl>
    <w:p w:rsidR="00DC124F" w:rsidRDefault="00DC124F" w:rsidP="00564FD3">
      <w:pPr>
        <w:rPr>
          <w:b/>
        </w:rPr>
      </w:pPr>
    </w:p>
    <w:p w:rsidR="00DC124F" w:rsidRDefault="00DC124F" w:rsidP="00564FD3">
      <w:pPr>
        <w:rPr>
          <w:b/>
        </w:rPr>
      </w:pPr>
    </w:p>
    <w:p w:rsidR="00DC124F" w:rsidRDefault="00DC124F" w:rsidP="00564FD3">
      <w:pPr>
        <w:rPr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76"/>
        <w:gridCol w:w="1528"/>
        <w:gridCol w:w="9086"/>
      </w:tblGrid>
      <w:tr w:rsidR="00185AD7" w:rsidRPr="00DC124F" w:rsidTr="00185AD7">
        <w:tc>
          <w:tcPr>
            <w:tcW w:w="1312" w:type="pct"/>
            <w:shd w:val="clear" w:color="auto" w:fill="C2D69B" w:themeFill="accent3" w:themeFillTint="99"/>
          </w:tcPr>
          <w:p w:rsidR="00185AD7" w:rsidRPr="00DC124F" w:rsidRDefault="00185AD7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Topic/Item</w:t>
            </w:r>
          </w:p>
        </w:tc>
        <w:tc>
          <w:tcPr>
            <w:tcW w:w="531" w:type="pct"/>
            <w:shd w:val="clear" w:color="auto" w:fill="C2D69B" w:themeFill="accent3" w:themeFillTint="99"/>
          </w:tcPr>
          <w:p w:rsidR="00185AD7" w:rsidRPr="00DC124F" w:rsidRDefault="00185AD7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3157" w:type="pct"/>
            <w:shd w:val="clear" w:color="auto" w:fill="C2D69B" w:themeFill="accent3" w:themeFillTint="99"/>
          </w:tcPr>
          <w:p w:rsidR="00185AD7" w:rsidRPr="00DC124F" w:rsidRDefault="00185AD7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Key Points</w:t>
            </w:r>
          </w:p>
          <w:p w:rsidR="00185AD7" w:rsidRPr="00DC124F" w:rsidRDefault="00185AD7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0"/>
                <w:szCs w:val="20"/>
              </w:rPr>
              <w:t>Provide 50 words or less on expected outcome</w:t>
            </w:r>
          </w:p>
        </w:tc>
      </w:tr>
      <w:tr w:rsidR="00185AD7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185AD7" w:rsidRDefault="001D4804" w:rsidP="00DC1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Charter</w:t>
            </w:r>
          </w:p>
          <w:p w:rsidR="00B62558" w:rsidRPr="00B62558" w:rsidRDefault="00B62558" w:rsidP="00DC124F">
            <w:pPr>
              <w:rPr>
                <w:sz w:val="24"/>
                <w:szCs w:val="24"/>
              </w:rPr>
            </w:pPr>
            <w:r w:rsidRPr="00B62558">
              <w:rPr>
                <w:sz w:val="24"/>
                <w:szCs w:val="24"/>
              </w:rPr>
              <w:t>(15 minutes)</w:t>
            </w:r>
          </w:p>
        </w:tc>
        <w:tc>
          <w:tcPr>
            <w:tcW w:w="531" w:type="pct"/>
            <w:vAlign w:val="center"/>
          </w:tcPr>
          <w:p w:rsidR="00185AD7" w:rsidRPr="00DC124F" w:rsidRDefault="001D4804" w:rsidP="00DC124F">
            <w:r>
              <w:t>Jim</w:t>
            </w:r>
          </w:p>
        </w:tc>
        <w:tc>
          <w:tcPr>
            <w:tcW w:w="3157" w:type="pct"/>
            <w:vAlign w:val="center"/>
          </w:tcPr>
          <w:p w:rsidR="00185AD7" w:rsidRPr="00DC124F" w:rsidRDefault="00185AD7" w:rsidP="00DC124F"/>
        </w:tc>
      </w:tr>
      <w:tr w:rsidR="00185AD7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185AD7" w:rsidRDefault="001D4804" w:rsidP="00DC1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Review</w:t>
            </w:r>
          </w:p>
          <w:p w:rsidR="00B62558" w:rsidRPr="00B62558" w:rsidRDefault="00B62558" w:rsidP="00DC124F">
            <w:pPr>
              <w:rPr>
                <w:sz w:val="24"/>
                <w:szCs w:val="24"/>
              </w:rPr>
            </w:pPr>
            <w:r w:rsidRPr="00B62558">
              <w:rPr>
                <w:sz w:val="24"/>
                <w:szCs w:val="24"/>
              </w:rPr>
              <w:t>(60 minutes)</w:t>
            </w:r>
          </w:p>
        </w:tc>
        <w:tc>
          <w:tcPr>
            <w:tcW w:w="531" w:type="pct"/>
            <w:vAlign w:val="center"/>
          </w:tcPr>
          <w:p w:rsidR="00185AD7" w:rsidRPr="00DC124F" w:rsidRDefault="00185AD7" w:rsidP="00DC124F">
            <w:r>
              <w:t>John G.</w:t>
            </w:r>
          </w:p>
        </w:tc>
        <w:tc>
          <w:tcPr>
            <w:tcW w:w="3157" w:type="pct"/>
            <w:vAlign w:val="center"/>
          </w:tcPr>
          <w:p w:rsidR="00185AD7" w:rsidRDefault="001D4804" w:rsidP="001D4804">
            <w:pPr>
              <w:pStyle w:val="ListParagraph"/>
              <w:numPr>
                <w:ilvl w:val="0"/>
                <w:numId w:val="13"/>
              </w:numPr>
            </w:pPr>
            <w:r>
              <w:t xml:space="preserve">ARC 402 </w:t>
            </w:r>
            <w:r w:rsidR="00517D10">
              <w:t xml:space="preserve">- Active Military Deployment Policy </w:t>
            </w:r>
            <w:r>
              <w:t>(College Council Feedback)</w:t>
            </w:r>
            <w:r w:rsidR="000854A8">
              <w:t xml:space="preserve"> </w:t>
            </w:r>
          </w:p>
          <w:p w:rsidR="001D4804" w:rsidRDefault="001D4804" w:rsidP="001D4804">
            <w:pPr>
              <w:pStyle w:val="ListParagraph"/>
              <w:numPr>
                <w:ilvl w:val="0"/>
                <w:numId w:val="13"/>
              </w:numPr>
            </w:pPr>
            <w:r>
              <w:t>ARC 402P</w:t>
            </w:r>
            <w:r w:rsidR="00517D10">
              <w:t xml:space="preserve"> - Active Military Deployment Procedure</w:t>
            </w:r>
          </w:p>
          <w:p w:rsidR="001D4804" w:rsidRDefault="001D4804" w:rsidP="001D4804">
            <w:pPr>
              <w:pStyle w:val="ListParagraph"/>
              <w:numPr>
                <w:ilvl w:val="0"/>
                <w:numId w:val="13"/>
              </w:numPr>
            </w:pPr>
            <w:r>
              <w:t xml:space="preserve">ARC 600 </w:t>
            </w:r>
            <w:r w:rsidR="00517D10">
              <w:t xml:space="preserve">– Email Use Policy </w:t>
            </w:r>
            <w:r>
              <w:t>(Discussion based on email sent out to group)</w:t>
            </w:r>
          </w:p>
          <w:p w:rsidR="001D4804" w:rsidRDefault="001D4804" w:rsidP="001D4804">
            <w:pPr>
              <w:pStyle w:val="ListParagraph"/>
              <w:numPr>
                <w:ilvl w:val="0"/>
                <w:numId w:val="13"/>
              </w:numPr>
            </w:pPr>
            <w:r>
              <w:t>ARC 600.1P</w:t>
            </w:r>
            <w:r w:rsidR="00517D10">
              <w:t xml:space="preserve"> – Email Use Procedure - Employee</w:t>
            </w:r>
          </w:p>
          <w:p w:rsidR="001D4804" w:rsidRDefault="001D4804" w:rsidP="001D4804">
            <w:pPr>
              <w:pStyle w:val="ListParagraph"/>
              <w:numPr>
                <w:ilvl w:val="0"/>
                <w:numId w:val="13"/>
              </w:numPr>
            </w:pPr>
            <w:r>
              <w:t>ARC 601P</w:t>
            </w:r>
            <w:r w:rsidR="00517D10">
              <w:t xml:space="preserve"> – Expressive Conduct Procedure</w:t>
            </w:r>
          </w:p>
          <w:p w:rsidR="001D4804" w:rsidRDefault="001D4804" w:rsidP="001D4804">
            <w:pPr>
              <w:pStyle w:val="ListParagraph"/>
              <w:numPr>
                <w:ilvl w:val="0"/>
                <w:numId w:val="13"/>
              </w:numPr>
            </w:pPr>
            <w:r>
              <w:t>ARC 603 (if time allows)</w:t>
            </w:r>
            <w:r w:rsidR="00517D10">
              <w:t xml:space="preserve"> – Identity Theft Policy</w:t>
            </w:r>
          </w:p>
          <w:p w:rsidR="000854A8" w:rsidRPr="00DC124F" w:rsidRDefault="000854A8" w:rsidP="001D4804">
            <w:pPr>
              <w:pStyle w:val="ListParagraph"/>
              <w:numPr>
                <w:ilvl w:val="0"/>
                <w:numId w:val="13"/>
              </w:numPr>
            </w:pPr>
            <w:r>
              <w:t>ARC 603P (if time allows)</w:t>
            </w:r>
            <w:r w:rsidR="00517D10">
              <w:t xml:space="preserve"> – Identity Theft Procedure</w:t>
            </w:r>
            <w:bookmarkStart w:id="0" w:name="_GoBack"/>
            <w:bookmarkEnd w:id="0"/>
          </w:p>
        </w:tc>
      </w:tr>
      <w:tr w:rsidR="00185AD7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185AD7" w:rsidRDefault="001D4804" w:rsidP="00DC1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Open Time/Discussion</w:t>
            </w:r>
          </w:p>
          <w:p w:rsidR="00B62558" w:rsidRPr="00B62558" w:rsidRDefault="00B62558" w:rsidP="00DC124F">
            <w:pPr>
              <w:rPr>
                <w:sz w:val="24"/>
                <w:szCs w:val="24"/>
              </w:rPr>
            </w:pPr>
            <w:r w:rsidRPr="00B62558">
              <w:rPr>
                <w:sz w:val="24"/>
                <w:szCs w:val="24"/>
              </w:rPr>
              <w:t>(15 minutes)</w:t>
            </w:r>
          </w:p>
        </w:tc>
        <w:tc>
          <w:tcPr>
            <w:tcW w:w="531" w:type="pct"/>
            <w:vAlign w:val="center"/>
          </w:tcPr>
          <w:p w:rsidR="00185AD7" w:rsidRPr="00DC124F" w:rsidRDefault="001D4804" w:rsidP="00DC124F">
            <w:r>
              <w:t>All</w:t>
            </w:r>
          </w:p>
        </w:tc>
        <w:tc>
          <w:tcPr>
            <w:tcW w:w="3157" w:type="pct"/>
            <w:vAlign w:val="center"/>
          </w:tcPr>
          <w:p w:rsidR="00185AD7" w:rsidRPr="00DC124F" w:rsidRDefault="00185AD7" w:rsidP="00DC124F"/>
        </w:tc>
      </w:tr>
    </w:tbl>
    <w:p w:rsidR="00DC124F" w:rsidRDefault="00DC124F" w:rsidP="00564FD3">
      <w:pPr>
        <w:rPr>
          <w:b/>
        </w:rPr>
      </w:pPr>
    </w:p>
    <w:p w:rsidR="00185AD7" w:rsidRDefault="00185AD7" w:rsidP="00564FD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980"/>
        <w:gridCol w:w="1710"/>
        <w:gridCol w:w="5035"/>
      </w:tblGrid>
      <w:tr w:rsidR="00E46E26" w:rsidTr="00185AD7">
        <w:tc>
          <w:tcPr>
            <w:tcW w:w="5665" w:type="dxa"/>
            <w:shd w:val="clear" w:color="auto" w:fill="FBD4B4" w:themeFill="accent6" w:themeFillTint="66"/>
          </w:tcPr>
          <w:p w:rsidR="00E46E26" w:rsidRPr="00E46E26" w:rsidRDefault="00E46E26" w:rsidP="00E46E26">
            <w:pPr>
              <w:jc w:val="center"/>
              <w:rPr>
                <w:b/>
                <w:sz w:val="28"/>
                <w:szCs w:val="28"/>
              </w:rPr>
            </w:pPr>
            <w:r w:rsidRPr="00E46E26">
              <w:rPr>
                <w:b/>
                <w:sz w:val="28"/>
                <w:szCs w:val="28"/>
              </w:rPr>
              <w:t>Upcoming Meetings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E46E26" w:rsidRPr="00E46E26" w:rsidRDefault="00E46E26" w:rsidP="00E46E26">
            <w:pPr>
              <w:jc w:val="center"/>
              <w:rPr>
                <w:b/>
                <w:sz w:val="28"/>
                <w:szCs w:val="28"/>
              </w:rPr>
            </w:pPr>
            <w:r w:rsidRPr="00E46E26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:rsidR="00E46E26" w:rsidRPr="00E46E26" w:rsidRDefault="00E46E26" w:rsidP="00E46E26">
            <w:pPr>
              <w:jc w:val="center"/>
              <w:rPr>
                <w:b/>
                <w:sz w:val="28"/>
                <w:szCs w:val="28"/>
              </w:rPr>
            </w:pPr>
            <w:r w:rsidRPr="00E46E26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5035" w:type="dxa"/>
            <w:shd w:val="clear" w:color="auto" w:fill="FBD4B4" w:themeFill="accent6" w:themeFillTint="66"/>
          </w:tcPr>
          <w:p w:rsidR="00E46E26" w:rsidRPr="00E46E26" w:rsidRDefault="00E46E26" w:rsidP="00E46E26">
            <w:pPr>
              <w:jc w:val="center"/>
              <w:rPr>
                <w:b/>
                <w:sz w:val="28"/>
                <w:szCs w:val="28"/>
              </w:rPr>
            </w:pPr>
            <w:r w:rsidRPr="00E46E26">
              <w:rPr>
                <w:b/>
                <w:sz w:val="28"/>
                <w:szCs w:val="28"/>
              </w:rPr>
              <w:t>Location</w:t>
            </w:r>
          </w:p>
        </w:tc>
      </w:tr>
      <w:tr w:rsidR="00E46E26" w:rsidTr="00185AD7">
        <w:tc>
          <w:tcPr>
            <w:tcW w:w="5665" w:type="dxa"/>
          </w:tcPr>
          <w:p w:rsidR="00E46E26" w:rsidRPr="00E46E26" w:rsidRDefault="00E46E26" w:rsidP="00E46E26">
            <w:pPr>
              <w:jc w:val="center"/>
              <w:rPr>
                <w:strike/>
              </w:rPr>
            </w:pPr>
            <w:r w:rsidRPr="00E46E26">
              <w:rPr>
                <w:strike/>
              </w:rPr>
              <w:t>11/27/17</w:t>
            </w:r>
            <w:r>
              <w:rPr>
                <w:strike/>
              </w:rPr>
              <w:t xml:space="preserve"> </w:t>
            </w:r>
            <w:r w:rsidRPr="00185AD7">
              <w:t>(rescheduled for 12/4 from 10-11:30 in CC127</w:t>
            </w:r>
            <w:r w:rsidR="00185AD7" w:rsidRPr="00185AD7">
              <w:t>)</w:t>
            </w:r>
          </w:p>
          <w:p w:rsidR="00E46E26" w:rsidRDefault="00E46E26" w:rsidP="00E46E26">
            <w:pPr>
              <w:jc w:val="center"/>
            </w:pPr>
            <w:r>
              <w:t>1/22/18</w:t>
            </w:r>
          </w:p>
          <w:p w:rsidR="00E46E26" w:rsidRDefault="00E46E26" w:rsidP="00E46E26">
            <w:pPr>
              <w:jc w:val="center"/>
            </w:pPr>
            <w:r>
              <w:t>2/12/18</w:t>
            </w:r>
          </w:p>
          <w:p w:rsidR="00E46E26" w:rsidRDefault="00E46E26" w:rsidP="00E46E26">
            <w:pPr>
              <w:jc w:val="center"/>
            </w:pPr>
            <w:r>
              <w:t>2/26/18</w:t>
            </w:r>
          </w:p>
          <w:p w:rsidR="00E46E26" w:rsidRDefault="00E46E26" w:rsidP="00E46E26">
            <w:pPr>
              <w:jc w:val="center"/>
            </w:pPr>
            <w:r>
              <w:t>3/12/18</w:t>
            </w:r>
          </w:p>
          <w:p w:rsidR="00E46E26" w:rsidRDefault="00E46E26" w:rsidP="00E46E26">
            <w:pPr>
              <w:jc w:val="center"/>
            </w:pPr>
            <w:r>
              <w:t>4/9/18</w:t>
            </w:r>
          </w:p>
          <w:p w:rsidR="00E46E26" w:rsidRDefault="00E46E26" w:rsidP="00E46E26">
            <w:pPr>
              <w:jc w:val="center"/>
            </w:pPr>
            <w:r>
              <w:t>4/23/18</w:t>
            </w:r>
          </w:p>
          <w:p w:rsidR="00E46E26" w:rsidRDefault="00E46E26" w:rsidP="00E46E26">
            <w:pPr>
              <w:jc w:val="center"/>
            </w:pPr>
            <w:r>
              <w:t>5/14/18</w:t>
            </w:r>
          </w:p>
          <w:p w:rsidR="00E46E26" w:rsidRDefault="00E46E26" w:rsidP="00E46E26">
            <w:pPr>
              <w:jc w:val="center"/>
              <w:rPr>
                <w:b/>
              </w:rPr>
            </w:pPr>
            <w:r>
              <w:t>6/11/18</w:t>
            </w:r>
          </w:p>
        </w:tc>
        <w:tc>
          <w:tcPr>
            <w:tcW w:w="1980" w:type="dxa"/>
            <w:vAlign w:val="center"/>
          </w:tcPr>
          <w:p w:rsidR="00E46E26" w:rsidRPr="00E46E26" w:rsidRDefault="00E46E26" w:rsidP="00185AD7">
            <w:pPr>
              <w:jc w:val="center"/>
            </w:pPr>
            <w:r w:rsidRPr="00E46E26">
              <w:t>1:30</w:t>
            </w:r>
            <w:r w:rsidR="00185AD7">
              <w:t>pm</w:t>
            </w:r>
          </w:p>
        </w:tc>
        <w:tc>
          <w:tcPr>
            <w:tcW w:w="1710" w:type="dxa"/>
            <w:vAlign w:val="center"/>
          </w:tcPr>
          <w:p w:rsidR="00E46E26" w:rsidRPr="00E46E26" w:rsidRDefault="00E46E26" w:rsidP="00185AD7">
            <w:pPr>
              <w:jc w:val="center"/>
            </w:pPr>
            <w:r w:rsidRPr="00E46E26">
              <w:t>3:00</w:t>
            </w:r>
            <w:r w:rsidR="00185AD7">
              <w:t>pm</w:t>
            </w:r>
          </w:p>
        </w:tc>
        <w:tc>
          <w:tcPr>
            <w:tcW w:w="5035" w:type="dxa"/>
            <w:vAlign w:val="center"/>
          </w:tcPr>
          <w:p w:rsidR="00E46E26" w:rsidRPr="00E46E26" w:rsidRDefault="00E46E26" w:rsidP="00185AD7">
            <w:pPr>
              <w:jc w:val="center"/>
            </w:pPr>
            <w:r w:rsidRPr="00E46E26">
              <w:t>CC126</w:t>
            </w:r>
          </w:p>
        </w:tc>
      </w:tr>
      <w:tr w:rsidR="00E46E26" w:rsidTr="00D33C63">
        <w:tc>
          <w:tcPr>
            <w:tcW w:w="14390" w:type="dxa"/>
            <w:gridSpan w:val="4"/>
          </w:tcPr>
          <w:p w:rsidR="00E46E26" w:rsidRDefault="00185AD7" w:rsidP="00564FD3">
            <w:pPr>
              <w:rPr>
                <w:b/>
              </w:rPr>
            </w:pPr>
            <w:r w:rsidRPr="002E5ABC">
              <w:rPr>
                <w:b/>
                <w:u w:val="single"/>
              </w:rPr>
              <w:t>Invited:</w:t>
            </w:r>
            <w:r>
              <w:t xml:space="preserve">  Chris Sweet, Christina Bruck, David Miller, Donna Larson, Dustin Bare, Jaime Clarke, Jim Martineau, John Ginsburg, John Phelps, Josh Aman, Kara Leonard, Karen Ash, Lisa Wang, </w:t>
            </w:r>
            <w:r w:rsidR="00517D10">
              <w:t xml:space="preserve">Lisa Reynolds, Lori Hall, </w:t>
            </w:r>
            <w:r>
              <w:t>Max Wedding, Ryan Stewart, Tami Strawn</w:t>
            </w:r>
          </w:p>
        </w:tc>
      </w:tr>
    </w:tbl>
    <w:p w:rsidR="00DC124F" w:rsidRDefault="00DC124F" w:rsidP="00564FD3">
      <w:pPr>
        <w:rPr>
          <w:b/>
        </w:rPr>
      </w:pPr>
    </w:p>
    <w:p w:rsidR="00DC124F" w:rsidRDefault="00DC124F" w:rsidP="00564FD3">
      <w:pPr>
        <w:rPr>
          <w:b/>
        </w:rPr>
      </w:pPr>
    </w:p>
    <w:p w:rsidR="00DC124F" w:rsidRDefault="00DC124F" w:rsidP="00564FD3">
      <w:pPr>
        <w:rPr>
          <w:b/>
        </w:rPr>
      </w:pPr>
    </w:p>
    <w:p w:rsidR="00DC124F" w:rsidRDefault="00DC124F" w:rsidP="00564FD3">
      <w:pPr>
        <w:rPr>
          <w:b/>
        </w:rPr>
      </w:pPr>
    </w:p>
    <w:p w:rsidR="00DC124F" w:rsidRDefault="00DC124F" w:rsidP="00564FD3">
      <w:pPr>
        <w:rPr>
          <w:b/>
        </w:rPr>
      </w:pPr>
    </w:p>
    <w:p w:rsidR="00DC124F" w:rsidRDefault="00DC124F" w:rsidP="00564FD3">
      <w:pPr>
        <w:rPr>
          <w:b/>
        </w:rPr>
      </w:pPr>
    </w:p>
    <w:p w:rsidR="003E7AB5" w:rsidRDefault="003E7AB5" w:rsidP="00CF3690"/>
    <w:sectPr w:rsidR="003E7AB5" w:rsidSect="00C664C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1F" w:rsidRDefault="00010D1F" w:rsidP="00010D1F">
      <w:r>
        <w:separator/>
      </w:r>
    </w:p>
  </w:endnote>
  <w:endnote w:type="continuationSeparator" w:id="0">
    <w:p w:rsidR="00010D1F" w:rsidRDefault="00010D1F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1F" w:rsidRPr="00A32783" w:rsidRDefault="001D4804">
    <w:pPr>
      <w:pStyle w:val="Footer"/>
      <w:rPr>
        <w:sz w:val="20"/>
        <w:szCs w:val="20"/>
      </w:rPr>
    </w:pPr>
    <w:r>
      <w:rPr>
        <w:sz w:val="20"/>
        <w:szCs w:val="20"/>
      </w:rPr>
      <w:t>ARC</w:t>
    </w:r>
    <w:r w:rsidR="00B51C1B">
      <w:rPr>
        <w:sz w:val="20"/>
        <w:szCs w:val="20"/>
      </w:rPr>
      <w:t xml:space="preserve"> Meeting</w:t>
    </w:r>
  </w:p>
  <w:p w:rsidR="00A32783" w:rsidRPr="00A32783" w:rsidRDefault="00A32783">
    <w:pPr>
      <w:pStyle w:val="Footer"/>
      <w:rPr>
        <w:sz w:val="20"/>
        <w:szCs w:val="20"/>
      </w:rPr>
    </w:pPr>
    <w:r w:rsidRPr="00A32783">
      <w:rPr>
        <w:sz w:val="20"/>
        <w:szCs w:val="20"/>
      </w:rPr>
      <w:t xml:space="preserve">Page </w:t>
    </w:r>
    <w:r w:rsidRPr="00A32783">
      <w:rPr>
        <w:sz w:val="20"/>
        <w:szCs w:val="20"/>
      </w:rPr>
      <w:fldChar w:fldCharType="begin"/>
    </w:r>
    <w:r w:rsidRPr="00A32783">
      <w:rPr>
        <w:sz w:val="20"/>
        <w:szCs w:val="20"/>
      </w:rPr>
      <w:instrText xml:space="preserve"> PAGE   \* MERGEFORMAT </w:instrText>
    </w:r>
    <w:r w:rsidRPr="00A32783">
      <w:rPr>
        <w:sz w:val="20"/>
        <w:szCs w:val="20"/>
      </w:rPr>
      <w:fldChar w:fldCharType="separate"/>
    </w:r>
    <w:r w:rsidR="00517D10">
      <w:rPr>
        <w:noProof/>
        <w:sz w:val="20"/>
        <w:szCs w:val="20"/>
      </w:rPr>
      <w:t>2</w:t>
    </w:r>
    <w:r w:rsidRPr="00A32783">
      <w:rPr>
        <w:noProof/>
        <w:sz w:val="20"/>
        <w:szCs w:val="20"/>
      </w:rPr>
      <w:fldChar w:fldCharType="end"/>
    </w:r>
  </w:p>
  <w:p w:rsidR="00010D1F" w:rsidRDefault="00010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1F" w:rsidRDefault="00010D1F" w:rsidP="00010D1F">
      <w:r>
        <w:separator/>
      </w:r>
    </w:p>
  </w:footnote>
  <w:footnote w:type="continuationSeparator" w:id="0">
    <w:p w:rsidR="00010D1F" w:rsidRDefault="00010D1F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629"/>
    <w:multiLevelType w:val="hybridMultilevel"/>
    <w:tmpl w:val="BF76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955"/>
    <w:multiLevelType w:val="hybridMultilevel"/>
    <w:tmpl w:val="1DDCC3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81065"/>
    <w:multiLevelType w:val="hybridMultilevel"/>
    <w:tmpl w:val="3554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000B43"/>
    <w:rsid w:val="000019A5"/>
    <w:rsid w:val="00005668"/>
    <w:rsid w:val="00010D1F"/>
    <w:rsid w:val="000854A8"/>
    <w:rsid w:val="00086420"/>
    <w:rsid w:val="00092E01"/>
    <w:rsid w:val="000B03BF"/>
    <w:rsid w:val="00133EE3"/>
    <w:rsid w:val="001401BE"/>
    <w:rsid w:val="00170F01"/>
    <w:rsid w:val="00185AD7"/>
    <w:rsid w:val="001C4DFD"/>
    <w:rsid w:val="001D111F"/>
    <w:rsid w:val="001D4804"/>
    <w:rsid w:val="0020483B"/>
    <w:rsid w:val="002D258C"/>
    <w:rsid w:val="002D4EFE"/>
    <w:rsid w:val="002E5ABC"/>
    <w:rsid w:val="0035154C"/>
    <w:rsid w:val="003563E5"/>
    <w:rsid w:val="00392289"/>
    <w:rsid w:val="003A5A05"/>
    <w:rsid w:val="003E7AB5"/>
    <w:rsid w:val="003F5C45"/>
    <w:rsid w:val="00421F43"/>
    <w:rsid w:val="004803A0"/>
    <w:rsid w:val="00483BF1"/>
    <w:rsid w:val="004A0197"/>
    <w:rsid w:val="004F4356"/>
    <w:rsid w:val="004F4D18"/>
    <w:rsid w:val="00517D10"/>
    <w:rsid w:val="00523E29"/>
    <w:rsid w:val="0052794A"/>
    <w:rsid w:val="00556E25"/>
    <w:rsid w:val="00564FD3"/>
    <w:rsid w:val="005E0C1D"/>
    <w:rsid w:val="00601573"/>
    <w:rsid w:val="00687B6A"/>
    <w:rsid w:val="006A1A6E"/>
    <w:rsid w:val="006D6732"/>
    <w:rsid w:val="00710C2D"/>
    <w:rsid w:val="0075518C"/>
    <w:rsid w:val="00764722"/>
    <w:rsid w:val="007D00E1"/>
    <w:rsid w:val="008913F8"/>
    <w:rsid w:val="008F680F"/>
    <w:rsid w:val="00927AA4"/>
    <w:rsid w:val="00996DE9"/>
    <w:rsid w:val="009D59F6"/>
    <w:rsid w:val="00A02645"/>
    <w:rsid w:val="00A32783"/>
    <w:rsid w:val="00A6232C"/>
    <w:rsid w:val="00A91595"/>
    <w:rsid w:val="00AE1C25"/>
    <w:rsid w:val="00B208BA"/>
    <w:rsid w:val="00B51C1B"/>
    <w:rsid w:val="00B600B4"/>
    <w:rsid w:val="00B62558"/>
    <w:rsid w:val="00B63D7D"/>
    <w:rsid w:val="00C11380"/>
    <w:rsid w:val="00C35C2F"/>
    <w:rsid w:val="00C42A51"/>
    <w:rsid w:val="00C547ED"/>
    <w:rsid w:val="00C807A7"/>
    <w:rsid w:val="00CF3690"/>
    <w:rsid w:val="00D5536B"/>
    <w:rsid w:val="00D61450"/>
    <w:rsid w:val="00D66D56"/>
    <w:rsid w:val="00D937C4"/>
    <w:rsid w:val="00DB6EC6"/>
    <w:rsid w:val="00DC124F"/>
    <w:rsid w:val="00DE747D"/>
    <w:rsid w:val="00E46E26"/>
    <w:rsid w:val="00E736B4"/>
    <w:rsid w:val="00F03892"/>
    <w:rsid w:val="00F1451E"/>
    <w:rsid w:val="00F85B01"/>
    <w:rsid w:val="00FC3CF1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7856C-105A-4749-A68C-F658822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  <w:style w:type="table" w:customStyle="1" w:styleId="TableGrid1">
    <w:name w:val="Table Grid1"/>
    <w:basedOn w:val="TableNormal"/>
    <w:next w:val="TableGrid"/>
    <w:uiPriority w:val="59"/>
    <w:rsid w:val="00D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B33D-2F0C-4C9F-94BE-A33D1018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Tami Strawn</cp:lastModifiedBy>
  <cp:revision>4</cp:revision>
  <cp:lastPrinted>2017-10-18T21:22:00Z</cp:lastPrinted>
  <dcterms:created xsi:type="dcterms:W3CDTF">2017-11-09T18:37:00Z</dcterms:created>
  <dcterms:modified xsi:type="dcterms:W3CDTF">2017-11-09T19:25:00Z</dcterms:modified>
</cp:coreProperties>
</file>